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48DA" w14:textId="77777777" w:rsidR="000A58C2" w:rsidRPr="00B949E3" w:rsidRDefault="000A58C2" w:rsidP="00B949E3">
      <w:pPr>
        <w:jc w:val="center"/>
        <w:rPr>
          <w:b/>
          <w:bCs/>
          <w:smallCaps/>
        </w:rPr>
      </w:pPr>
      <w:r w:rsidRPr="00B949E3">
        <w:rPr>
          <w:b/>
          <w:bCs/>
        </w:rPr>
        <w:t xml:space="preserve">ACES </w:t>
      </w:r>
      <w:r w:rsidRPr="00B949E3">
        <w:rPr>
          <w:b/>
          <w:bCs/>
          <w:smallCaps/>
        </w:rPr>
        <w:t>Research Grant Award Committee</w:t>
      </w:r>
    </w:p>
    <w:p w14:paraId="0F8AB61B" w14:textId="77777777" w:rsidR="000A58C2" w:rsidRDefault="000A58C2" w:rsidP="00B949E3">
      <w:pPr>
        <w:widowControl/>
        <w:jc w:val="center"/>
        <w:rPr>
          <w:b/>
          <w:bCs/>
          <w:smallCaps/>
        </w:rPr>
      </w:pPr>
      <w:r w:rsidRPr="00B949E3">
        <w:rPr>
          <w:b/>
          <w:bCs/>
          <w:smallCaps/>
        </w:rPr>
        <w:t>Call for Proposals</w:t>
      </w:r>
    </w:p>
    <w:p w14:paraId="6F3C084D" w14:textId="0F8385FF" w:rsidR="00A41071" w:rsidRPr="00B949E3" w:rsidRDefault="00A41071" w:rsidP="00B949E3">
      <w:pPr>
        <w:widowControl/>
        <w:jc w:val="center"/>
        <w:rPr>
          <w:b/>
          <w:bCs/>
          <w:smallCaps/>
        </w:rPr>
      </w:pPr>
      <w:r>
        <w:rPr>
          <w:b/>
          <w:bCs/>
          <w:smallCaps/>
        </w:rPr>
        <w:t>Online Submission</w:t>
      </w:r>
    </w:p>
    <w:p w14:paraId="5778D44B" w14:textId="43EF8F91" w:rsidR="000A58C2" w:rsidRPr="00B949E3" w:rsidRDefault="0038650A" w:rsidP="00B949E3">
      <w:pPr>
        <w:widowControl/>
        <w:jc w:val="center"/>
        <w:rPr>
          <w:b/>
          <w:bCs/>
          <w:smallCaps/>
        </w:rPr>
      </w:pPr>
      <w:r>
        <w:rPr>
          <w:b/>
          <w:bCs/>
          <w:smallCaps/>
        </w:rPr>
        <w:t>202</w:t>
      </w:r>
      <w:r w:rsidR="006437A5">
        <w:rPr>
          <w:b/>
          <w:bCs/>
          <w:smallCaps/>
        </w:rPr>
        <w:t>4</w:t>
      </w:r>
    </w:p>
    <w:p w14:paraId="148E8D50" w14:textId="77777777" w:rsidR="000A58C2" w:rsidRPr="00B949E3" w:rsidRDefault="000A58C2" w:rsidP="00B949E3">
      <w:pPr>
        <w:widowControl/>
      </w:pPr>
    </w:p>
    <w:p w14:paraId="62216918" w14:textId="51B62EC5" w:rsidR="005D683E" w:rsidRDefault="000A58C2" w:rsidP="00B949E3">
      <w:r w:rsidRPr="00B949E3">
        <w:rPr>
          <w:b/>
          <w:bCs/>
        </w:rPr>
        <w:t>Purpose</w:t>
      </w:r>
      <w:r w:rsidRPr="00B949E3">
        <w:t xml:space="preserve">: </w:t>
      </w:r>
      <w:r w:rsidR="008532BC">
        <w:t>This call for proposals aim</w:t>
      </w:r>
      <w:r w:rsidR="003E0A42" w:rsidRPr="003E0A42">
        <w:t xml:space="preserve">s to fund studies that increase understanding of professional development in Counselor Education and Supervision. </w:t>
      </w:r>
      <w:r w:rsidR="005D683E">
        <w:t>This year</w:t>
      </w:r>
      <w:r w:rsidR="008532BC">
        <w:t>, the ACES Research Grants Committee and ACES Graduate Student Committee have united to streamline</w:t>
      </w:r>
      <w:r w:rsidR="005D683E">
        <w:t xml:space="preserve"> the grant application process. Professional ACES members, defined by ACES membership type and members that are not currently enrolled in a master’s or doctoral degree program in a Counseling or Counseling</w:t>
      </w:r>
      <w:r w:rsidR="008532BC">
        <w:t>-related field, can apply for up to $3,000 per</w:t>
      </w:r>
      <w:r w:rsidR="005D683E">
        <w:t xml:space="preserve"> project. Students, defined by ACES membership type and members who are currently enrolled in a master’s or doctoral program in a Counseling or Counseling</w:t>
      </w:r>
      <w:r w:rsidR="008532BC">
        <w:t>-related field, can apply for up to $1,000 per</w:t>
      </w:r>
      <w:r w:rsidR="005D683E">
        <w:t xml:space="preserve"> project. </w:t>
      </w:r>
    </w:p>
    <w:p w14:paraId="27955763" w14:textId="77777777" w:rsidR="005D683E" w:rsidRDefault="005D683E" w:rsidP="00B949E3"/>
    <w:p w14:paraId="3BCFFDB2" w14:textId="5863984C" w:rsidR="000A58C2" w:rsidRPr="00B949E3" w:rsidRDefault="003E0A42" w:rsidP="00B949E3">
      <w:r w:rsidRPr="003E0A42">
        <w:t xml:space="preserve">Grants are awarded to those who meet the criteria below and whose research is on the topic of </w:t>
      </w:r>
      <w:r w:rsidRPr="00A21C1F">
        <w:rPr>
          <w:u w:val="single"/>
        </w:rPr>
        <w:t>Counselor Education or Supervision</w:t>
      </w:r>
      <w:r w:rsidRPr="003E0A42">
        <w:t xml:space="preserve">, </w:t>
      </w:r>
      <w:r w:rsidR="00A21C1F">
        <w:t xml:space="preserve">specifically </w:t>
      </w:r>
      <w:r w:rsidRPr="003E0A42">
        <w:t>focus</w:t>
      </w:r>
      <w:r w:rsidR="0038650A">
        <w:t>ing on</w:t>
      </w:r>
      <w:r w:rsidRPr="003E0A42">
        <w:t xml:space="preserve"> areas of Research, Teaching, Supervision, Professional Identity, </w:t>
      </w:r>
      <w:r w:rsidR="00A21C1F">
        <w:t xml:space="preserve">or </w:t>
      </w:r>
      <w:r w:rsidRPr="003E0A42">
        <w:t>Leadership Development</w:t>
      </w:r>
      <w:r w:rsidR="00A21C1F">
        <w:t xml:space="preserve"> in Counselor Education</w:t>
      </w:r>
      <w:r w:rsidRPr="003E0A42">
        <w:t>. Other topics will not be considered.</w:t>
      </w:r>
    </w:p>
    <w:p w14:paraId="35446204" w14:textId="77777777" w:rsidR="000A58C2" w:rsidRPr="00B949E3" w:rsidRDefault="000A58C2" w:rsidP="00B949E3">
      <w:pPr>
        <w:rPr>
          <w:b/>
        </w:rPr>
      </w:pPr>
    </w:p>
    <w:p w14:paraId="2CAC0E3B" w14:textId="7FD687A7" w:rsidR="00BE227B" w:rsidRDefault="000A58C2" w:rsidP="003E0A42">
      <w:r w:rsidRPr="00B949E3">
        <w:rPr>
          <w:b/>
        </w:rPr>
        <w:t>Who May Apply:</w:t>
      </w:r>
      <w:r w:rsidRPr="00B949E3">
        <w:t xml:space="preserve"> </w:t>
      </w:r>
      <w:r w:rsidR="00BE227B" w:rsidRPr="00BE227B">
        <w:t xml:space="preserve">The competition is open to ACES </w:t>
      </w:r>
      <w:r w:rsidR="005D683E">
        <w:t>members</w:t>
      </w:r>
      <w:r w:rsidR="00BE227B" w:rsidRPr="00BE227B">
        <w:t>. Individuals may submit (or be part of a submission team) only one proposal. Multiple submissions by any researcher (individually or as part of multiple research teams) will not be accepted.</w:t>
      </w:r>
      <w:r w:rsidR="00BE227B" w:rsidRPr="00BE227B">
        <w:br/>
      </w:r>
    </w:p>
    <w:p w14:paraId="535057B5" w14:textId="702F71A7" w:rsidR="00E040B2" w:rsidRPr="00B949E3" w:rsidRDefault="00E040B2" w:rsidP="00B949E3">
      <w:pPr>
        <w:pStyle w:val="PlainText"/>
        <w:rPr>
          <w:rFonts w:ascii="Times New Roman" w:hAnsi="Times New Roman" w:cs="Times New Roman"/>
          <w:sz w:val="24"/>
          <w:szCs w:val="24"/>
        </w:rPr>
      </w:pPr>
      <w:r w:rsidRPr="00B949E3">
        <w:rPr>
          <w:rFonts w:ascii="Times New Roman" w:hAnsi="Times New Roman" w:cs="Times New Roman"/>
          <w:b/>
          <w:sz w:val="24"/>
          <w:szCs w:val="24"/>
        </w:rPr>
        <w:t xml:space="preserve">Award </w:t>
      </w:r>
      <w:r w:rsidR="00C02040">
        <w:rPr>
          <w:rFonts w:ascii="Times New Roman" w:hAnsi="Times New Roman" w:cs="Times New Roman"/>
          <w:b/>
          <w:sz w:val="24"/>
          <w:szCs w:val="24"/>
        </w:rPr>
        <w:t>Payment Options</w:t>
      </w:r>
      <w:r w:rsidRPr="00B949E3">
        <w:rPr>
          <w:rFonts w:ascii="Times New Roman" w:hAnsi="Times New Roman" w:cs="Times New Roman"/>
          <w:b/>
          <w:sz w:val="24"/>
          <w:szCs w:val="24"/>
        </w:rPr>
        <w:t xml:space="preserve">:   </w:t>
      </w:r>
      <w:r w:rsidRPr="00B949E3">
        <w:rPr>
          <w:rFonts w:ascii="Times New Roman" w:hAnsi="Times New Roman" w:cs="Times New Roman"/>
          <w:sz w:val="24"/>
          <w:szCs w:val="24"/>
        </w:rPr>
        <w:t>If selected, awardees can choose one of two methods to receive funds. First, they can receive a check written directly to them. Second, they can have the award sent to their institution and dispersed by the institution</w:t>
      </w:r>
      <w:r w:rsidR="00C02040">
        <w:rPr>
          <w:rFonts w:ascii="Times New Roman" w:hAnsi="Times New Roman" w:cs="Times New Roman"/>
          <w:sz w:val="24"/>
          <w:szCs w:val="24"/>
        </w:rPr>
        <w:t xml:space="preserve">. </w:t>
      </w:r>
      <w:r w:rsidRPr="00B949E3">
        <w:rPr>
          <w:rFonts w:ascii="Times New Roman" w:hAnsi="Times New Roman" w:cs="Times New Roman"/>
          <w:sz w:val="24"/>
          <w:szCs w:val="24"/>
        </w:rPr>
        <w:t xml:space="preserve"> Awardees should explore with their Grants office </w:t>
      </w:r>
      <w:proofErr w:type="gramStart"/>
      <w:r w:rsidRPr="00B949E3">
        <w:rPr>
          <w:rFonts w:ascii="Times New Roman" w:hAnsi="Times New Roman" w:cs="Times New Roman"/>
          <w:sz w:val="24"/>
          <w:szCs w:val="24"/>
        </w:rPr>
        <w:t>whether or not</w:t>
      </w:r>
      <w:proofErr w:type="gramEnd"/>
      <w:r w:rsidRPr="00B949E3">
        <w:rPr>
          <w:rFonts w:ascii="Times New Roman" w:hAnsi="Times New Roman" w:cs="Times New Roman"/>
          <w:sz w:val="24"/>
          <w:szCs w:val="24"/>
        </w:rPr>
        <w:t xml:space="preserve"> the college or university would charge indirect costs against the award if they were to administer it</w:t>
      </w:r>
      <w:r w:rsidR="007E566C">
        <w:rPr>
          <w:rFonts w:ascii="Times New Roman" w:hAnsi="Times New Roman" w:cs="Times New Roman"/>
          <w:sz w:val="24"/>
          <w:szCs w:val="24"/>
        </w:rPr>
        <w:t xml:space="preserve">. Indirect costs are </w:t>
      </w:r>
      <w:r w:rsidR="007E566C" w:rsidRPr="00C02040">
        <w:rPr>
          <w:rFonts w:ascii="Times New Roman" w:hAnsi="Times New Roman" w:cs="Times New Roman"/>
          <w:b/>
          <w:bCs/>
          <w:sz w:val="24"/>
          <w:szCs w:val="24"/>
          <w:u w:val="single"/>
        </w:rPr>
        <w:t>not</w:t>
      </w:r>
      <w:r w:rsidR="007E566C">
        <w:rPr>
          <w:rFonts w:ascii="Times New Roman" w:hAnsi="Times New Roman" w:cs="Times New Roman"/>
          <w:sz w:val="24"/>
          <w:szCs w:val="24"/>
        </w:rPr>
        <w:t xml:space="preserve"> allowed as part of the grant budget</w:t>
      </w:r>
      <w:r w:rsidRPr="00B949E3">
        <w:rPr>
          <w:rFonts w:ascii="Times New Roman" w:hAnsi="Times New Roman" w:cs="Times New Roman"/>
          <w:sz w:val="24"/>
          <w:szCs w:val="24"/>
        </w:rPr>
        <w:t>.</w:t>
      </w:r>
    </w:p>
    <w:p w14:paraId="5B9EE1D7" w14:textId="77777777" w:rsidR="000A58C2" w:rsidRPr="00B949E3" w:rsidRDefault="000A58C2" w:rsidP="00B949E3"/>
    <w:p w14:paraId="29CC55DD" w14:textId="171B3B92" w:rsidR="00370D35" w:rsidRDefault="000A58C2" w:rsidP="00B949E3">
      <w:pPr>
        <w:widowControl/>
      </w:pPr>
      <w:r w:rsidRPr="00B949E3">
        <w:rPr>
          <w:b/>
        </w:rPr>
        <w:t>Proposal Format:</w:t>
      </w:r>
      <w:r w:rsidRPr="00B949E3">
        <w:t xml:space="preserve"> Proposals must </w:t>
      </w:r>
      <w:r w:rsidR="00BA3EE0">
        <w:t xml:space="preserve">be submitted online by completing the online application at </w:t>
      </w:r>
      <w:hyperlink r:id="rId8" w:history="1">
        <w:r w:rsidR="008532BC" w:rsidRPr="00256362">
          <w:rPr>
            <w:rStyle w:val="Hyperlink"/>
          </w:rPr>
          <w:t>https://docs.google.com/forms/d/e/1FAIpQLSc0lVQXl9-l9dcN4WBS3w2QsPj_AHCNNzATH47aSjavC6J1eQ/viewform?usp=sf_link</w:t>
        </w:r>
      </w:hyperlink>
      <w:r w:rsidR="008532BC">
        <w:t xml:space="preserve"> </w:t>
      </w:r>
    </w:p>
    <w:p w14:paraId="794ACC9E" w14:textId="1CEA1718" w:rsidR="000A58C2" w:rsidRPr="00B949E3" w:rsidRDefault="00BA3EE0" w:rsidP="00B949E3">
      <w:pPr>
        <w:widowControl/>
      </w:pPr>
      <w:r>
        <w:t xml:space="preserve">and uploading the Proposal Outline (see below) in a </w:t>
      </w:r>
      <w:r w:rsidR="00370D35">
        <w:t xml:space="preserve">Word or </w:t>
      </w:r>
      <w:r>
        <w:t xml:space="preserve">PDF document that </w:t>
      </w:r>
      <w:r w:rsidR="000A58C2" w:rsidRPr="00B949E3">
        <w:t>adhere</w:t>
      </w:r>
      <w:r>
        <w:t>s</w:t>
      </w:r>
      <w:r w:rsidR="000A58C2" w:rsidRPr="00B949E3">
        <w:t xml:space="preserve"> to the following: </w:t>
      </w:r>
    </w:p>
    <w:p w14:paraId="4598CF98" w14:textId="6FF14E29" w:rsidR="000A58C2" w:rsidRPr="00B949E3" w:rsidRDefault="000A58C2" w:rsidP="00B949E3">
      <w:pPr>
        <w:pStyle w:val="ListParagraph"/>
        <w:widowControl/>
        <w:numPr>
          <w:ilvl w:val="0"/>
          <w:numId w:val="7"/>
        </w:numPr>
      </w:pPr>
      <w:r w:rsidRPr="00B949E3">
        <w:t xml:space="preserve">Typed in </w:t>
      </w:r>
      <w:r w:rsidR="001519AA">
        <w:t>12-point</w:t>
      </w:r>
      <w:r w:rsidRPr="00B949E3">
        <w:t xml:space="preserve"> font, double</w:t>
      </w:r>
      <w:r w:rsidR="008532BC">
        <w:t>-</w:t>
      </w:r>
      <w:r w:rsidRPr="00B949E3">
        <w:t xml:space="preserve">spaced, </w:t>
      </w:r>
      <w:r w:rsidR="008532BC">
        <w:t xml:space="preserve">Times-New Roman Format, </w:t>
      </w:r>
      <w:r w:rsidRPr="00B949E3">
        <w:t xml:space="preserve">with one-inch margins. </w:t>
      </w:r>
    </w:p>
    <w:p w14:paraId="1260E059" w14:textId="77777777" w:rsidR="000A58C2" w:rsidRPr="00B949E3" w:rsidRDefault="000A58C2" w:rsidP="00B949E3">
      <w:pPr>
        <w:numPr>
          <w:ilvl w:val="0"/>
          <w:numId w:val="1"/>
        </w:numPr>
      </w:pPr>
      <w:r w:rsidRPr="00B949E3">
        <w:t xml:space="preserve">The Proposal document may be a </w:t>
      </w:r>
      <w:r w:rsidRPr="00B949E3">
        <w:rPr>
          <w:i/>
        </w:rPr>
        <w:t>maximum</w:t>
      </w:r>
      <w:r w:rsidRPr="00B949E3">
        <w:t xml:space="preserve"> of four pages. </w:t>
      </w:r>
    </w:p>
    <w:p w14:paraId="298B7FEA" w14:textId="7B7A1CB8" w:rsidR="000A58C2" w:rsidRPr="00B949E3" w:rsidRDefault="000A58C2" w:rsidP="00B949E3">
      <w:pPr>
        <w:ind w:left="360" w:firstLine="720"/>
      </w:pPr>
      <w:r w:rsidRPr="00B949E3">
        <w:t xml:space="preserve">-References may be added in addition to the </w:t>
      </w:r>
      <w:r w:rsidR="001519AA">
        <w:t>4-page</w:t>
      </w:r>
      <w:r w:rsidRPr="00B949E3">
        <w:t xml:space="preserve"> limit.</w:t>
      </w:r>
    </w:p>
    <w:p w14:paraId="67B6F5B8" w14:textId="7BAB86CB" w:rsidR="000A58C2" w:rsidRPr="00B949E3" w:rsidRDefault="000A58C2" w:rsidP="00B949E3">
      <w:pPr>
        <w:ind w:left="1080"/>
      </w:pPr>
      <w:r w:rsidRPr="00B949E3">
        <w:t>- Attachments submitted as pa</w:t>
      </w:r>
      <w:r w:rsidR="00B550A6" w:rsidRPr="00B949E3">
        <w:t xml:space="preserve">rt of the proposal beyond the </w:t>
      </w:r>
      <w:r w:rsidR="001519AA">
        <w:t>4-page</w:t>
      </w:r>
      <w:r w:rsidRPr="00B949E3">
        <w:t xml:space="preserve"> limit will not be reviewed by the committee.</w:t>
      </w:r>
    </w:p>
    <w:p w14:paraId="70FD7925" w14:textId="6DCFDBAA" w:rsidR="000A58C2" w:rsidRPr="00B949E3" w:rsidRDefault="000A58C2" w:rsidP="00B949E3">
      <w:pPr>
        <w:ind w:left="360" w:firstLine="720"/>
      </w:pPr>
      <w:r w:rsidRPr="00B949E3">
        <w:t>-The Application Form</w:t>
      </w:r>
      <w:r w:rsidR="00BA3EE0">
        <w:t xml:space="preserve"> must be completed online. </w:t>
      </w:r>
      <w:r w:rsidRPr="00B949E3">
        <w:t xml:space="preserve"> </w:t>
      </w:r>
    </w:p>
    <w:p w14:paraId="471D7076" w14:textId="330AA7ED" w:rsidR="000A58C2" w:rsidRPr="00B949E3" w:rsidRDefault="00BA3EE0" w:rsidP="00B949E3">
      <w:pPr>
        <w:pStyle w:val="ListParagraph"/>
        <w:numPr>
          <w:ilvl w:val="0"/>
          <w:numId w:val="7"/>
        </w:numPr>
      </w:pPr>
      <w:r>
        <w:t xml:space="preserve">The online submission of the Proposal Outline </w:t>
      </w:r>
      <w:r w:rsidR="000A58C2" w:rsidRPr="00B949E3">
        <w:t xml:space="preserve">must be in </w:t>
      </w:r>
      <w:r>
        <w:t xml:space="preserve">PDF format. </w:t>
      </w:r>
    </w:p>
    <w:p w14:paraId="4F70279F" w14:textId="13B984FF" w:rsidR="000A58C2" w:rsidRPr="00B949E3" w:rsidRDefault="00BA3EE0" w:rsidP="00B949E3">
      <w:pPr>
        <w:numPr>
          <w:ilvl w:val="0"/>
          <w:numId w:val="1"/>
        </w:numPr>
      </w:pPr>
      <w:r>
        <w:t xml:space="preserve">Upload </w:t>
      </w:r>
      <w:r w:rsidR="000A58C2" w:rsidRPr="00B949E3">
        <w:t>one “blind” copy of the proposal</w:t>
      </w:r>
      <w:r w:rsidR="00F36EAD">
        <w:t xml:space="preserve"> </w:t>
      </w:r>
      <w:r w:rsidR="000A58C2" w:rsidRPr="00B949E3">
        <w:t xml:space="preserve">and; </w:t>
      </w:r>
    </w:p>
    <w:p w14:paraId="1CACE6EA" w14:textId="519CE18C" w:rsidR="000A58C2" w:rsidRPr="00B949E3" w:rsidRDefault="00BA3EE0" w:rsidP="00B949E3">
      <w:pPr>
        <w:numPr>
          <w:ilvl w:val="0"/>
          <w:numId w:val="1"/>
        </w:numPr>
      </w:pPr>
      <w:r>
        <w:t>Upload o</w:t>
      </w:r>
      <w:r w:rsidR="000A58C2" w:rsidRPr="00B949E3">
        <w:t>ne copy of the proposal with author identification</w:t>
      </w:r>
      <w:r w:rsidR="007E566C">
        <w:t xml:space="preserve"> must be submitted. </w:t>
      </w:r>
    </w:p>
    <w:p w14:paraId="302364EB" w14:textId="26B454DF" w:rsidR="000A58C2" w:rsidRPr="00B949E3" w:rsidRDefault="007E566C" w:rsidP="00B949E3">
      <w:pPr>
        <w:numPr>
          <w:ilvl w:val="0"/>
          <w:numId w:val="1"/>
        </w:numPr>
      </w:pPr>
      <w:r>
        <w:t>T</w:t>
      </w:r>
      <w:r w:rsidR="00BA3EE0">
        <w:t>he online A</w:t>
      </w:r>
      <w:r w:rsidR="000A58C2" w:rsidRPr="00B949E3">
        <w:t xml:space="preserve">pplication Form </w:t>
      </w:r>
      <w:r>
        <w:t xml:space="preserve">must be completed </w:t>
      </w:r>
      <w:r w:rsidR="0038650A">
        <w:t>by</w:t>
      </w:r>
      <w:r w:rsidR="00743E39">
        <w:t xml:space="preserve"> </w:t>
      </w:r>
      <w:r w:rsidR="00743E39" w:rsidRPr="00C25B1A">
        <w:rPr>
          <w:b/>
          <w:bCs/>
        </w:rPr>
        <w:t>Ma</w:t>
      </w:r>
      <w:r w:rsidR="005D683E">
        <w:rPr>
          <w:b/>
          <w:bCs/>
        </w:rPr>
        <w:t>rch</w:t>
      </w:r>
      <w:r w:rsidR="00743E39" w:rsidRPr="00C25B1A">
        <w:rPr>
          <w:b/>
          <w:bCs/>
        </w:rPr>
        <w:t xml:space="preserve"> 1</w:t>
      </w:r>
      <w:r w:rsidR="00F36EAD">
        <w:rPr>
          <w:b/>
          <w:bCs/>
        </w:rPr>
        <w:t>5</w:t>
      </w:r>
      <w:r w:rsidR="00743E39" w:rsidRPr="00C25B1A">
        <w:rPr>
          <w:b/>
          <w:bCs/>
        </w:rPr>
        <w:t>, 202</w:t>
      </w:r>
      <w:r w:rsidR="005D683E">
        <w:rPr>
          <w:b/>
          <w:bCs/>
        </w:rPr>
        <w:t>4</w:t>
      </w:r>
      <w:r w:rsidR="008532BC">
        <w:rPr>
          <w:b/>
          <w:bCs/>
        </w:rPr>
        <w:t>,</w:t>
      </w:r>
      <w:r w:rsidR="00370D35">
        <w:rPr>
          <w:b/>
          <w:bCs/>
        </w:rPr>
        <w:t xml:space="preserve"> at 11:59pm </w:t>
      </w:r>
      <w:r w:rsidR="005D683E">
        <w:rPr>
          <w:b/>
          <w:bCs/>
        </w:rPr>
        <w:t>P</w:t>
      </w:r>
      <w:r w:rsidR="007F2833">
        <w:rPr>
          <w:b/>
          <w:bCs/>
        </w:rPr>
        <w:t>S</w:t>
      </w:r>
      <w:r w:rsidR="00370D35">
        <w:rPr>
          <w:b/>
          <w:bCs/>
        </w:rPr>
        <w:t>T</w:t>
      </w:r>
      <w:r w:rsidR="000A58C2" w:rsidRPr="00B949E3">
        <w:t xml:space="preserve">. </w:t>
      </w:r>
    </w:p>
    <w:p w14:paraId="17EFD287" w14:textId="22F05F45" w:rsidR="007E0EAB" w:rsidRPr="00B949E3" w:rsidRDefault="007E0EAB" w:rsidP="00B949E3">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t xml:space="preserve">Recipients will be notified by </w:t>
      </w:r>
      <w:r w:rsidR="007F2833">
        <w:t xml:space="preserve">Friday, </w:t>
      </w:r>
      <w:r w:rsidR="00F36EAD">
        <w:t>May</w:t>
      </w:r>
      <w:r w:rsidR="007F2833">
        <w:t xml:space="preserve"> </w:t>
      </w:r>
      <w:r w:rsidR="00F36EAD">
        <w:t>3</w:t>
      </w:r>
      <w:r w:rsidR="0038650A">
        <w:t>,</w:t>
      </w:r>
      <w:r w:rsidR="00C860DD" w:rsidRPr="00B949E3">
        <w:t xml:space="preserve"> </w:t>
      </w:r>
      <w:r w:rsidRPr="00B949E3">
        <w:t>20</w:t>
      </w:r>
      <w:r w:rsidR="0038650A">
        <w:t>2</w:t>
      </w:r>
      <w:r w:rsidR="007F2833">
        <w:t>4</w:t>
      </w:r>
      <w:r w:rsidRPr="00B949E3">
        <w:t>.</w:t>
      </w:r>
      <w:r w:rsidR="00C860DD" w:rsidRPr="00B949E3">
        <w:t xml:space="preserve"> Recipients will be </w:t>
      </w:r>
      <w:r w:rsidR="0067571C">
        <w:t xml:space="preserve">encouraged </w:t>
      </w:r>
      <w:r w:rsidR="00C860DD" w:rsidRPr="00B949E3">
        <w:t xml:space="preserve">to </w:t>
      </w:r>
      <w:r w:rsidR="00C860DD" w:rsidRPr="00B949E3">
        <w:lastRenderedPageBreak/>
        <w:t xml:space="preserve">present a poster </w:t>
      </w:r>
      <w:r w:rsidR="00447734" w:rsidRPr="00B949E3">
        <w:t xml:space="preserve">session on their research at the </w:t>
      </w:r>
      <w:r w:rsidR="001519AA">
        <w:t>following</w:t>
      </w:r>
      <w:r w:rsidR="00447734" w:rsidRPr="00B949E3">
        <w:t xml:space="preserve"> </w:t>
      </w:r>
      <w:r w:rsidR="00B949E3">
        <w:t xml:space="preserve">year’s </w:t>
      </w:r>
      <w:r w:rsidR="00447734" w:rsidRPr="00B949E3">
        <w:t>ACES conference.</w:t>
      </w:r>
      <w:r w:rsidR="00447734" w:rsidRPr="00B949E3">
        <w:rPr>
          <w:u w:val="single"/>
        </w:rPr>
        <w:t xml:space="preserve"> </w:t>
      </w:r>
    </w:p>
    <w:p w14:paraId="150721AC" w14:textId="77777777" w:rsidR="007F2833" w:rsidRDefault="007F2833" w:rsidP="00B949E3">
      <w:pPr>
        <w:rPr>
          <w:b/>
        </w:rPr>
      </w:pPr>
    </w:p>
    <w:p w14:paraId="58E350E7" w14:textId="522CA01C" w:rsidR="000A58C2" w:rsidRPr="00B949E3" w:rsidRDefault="000A58C2" w:rsidP="00B949E3">
      <w:pPr>
        <w:rPr>
          <w:b/>
        </w:rPr>
      </w:pPr>
      <w:r w:rsidRPr="00B949E3">
        <w:rPr>
          <w:b/>
        </w:rPr>
        <w:t>Proposal Outline:</w:t>
      </w:r>
    </w:p>
    <w:p w14:paraId="4FCE4317" w14:textId="56354DAE" w:rsidR="00584726" w:rsidRDefault="00584726" w:rsidP="00B949E3">
      <w:pPr>
        <w:ind w:firstLine="720"/>
      </w:pPr>
      <w:r>
        <w:t xml:space="preserve">Title Page </w:t>
      </w:r>
    </w:p>
    <w:p w14:paraId="23A39D57" w14:textId="19EA626A" w:rsidR="000A58C2" w:rsidRPr="00B949E3" w:rsidRDefault="000A58C2" w:rsidP="00B949E3">
      <w:pPr>
        <w:ind w:firstLine="720"/>
      </w:pPr>
      <w:r w:rsidRPr="00B949E3">
        <w:t>Rationale</w:t>
      </w:r>
    </w:p>
    <w:p w14:paraId="56D7C9E7" w14:textId="77777777" w:rsidR="000A58C2" w:rsidRPr="00B949E3" w:rsidRDefault="000A58C2" w:rsidP="00B949E3">
      <w:pPr>
        <w:ind w:firstLine="720"/>
      </w:pPr>
      <w:r w:rsidRPr="00B949E3">
        <w:t>Methodology</w:t>
      </w:r>
    </w:p>
    <w:p w14:paraId="2F697EB5" w14:textId="77777777" w:rsidR="000A58C2" w:rsidRPr="00B949E3" w:rsidRDefault="000A58C2" w:rsidP="00B949E3">
      <w:pPr>
        <w:ind w:firstLine="720"/>
      </w:pPr>
      <w:r w:rsidRPr="00B949E3">
        <w:t>Ethical considerations</w:t>
      </w:r>
    </w:p>
    <w:p w14:paraId="7D2EACC8" w14:textId="77777777" w:rsidR="000A58C2" w:rsidRPr="00B949E3" w:rsidRDefault="000A58C2" w:rsidP="00B949E3">
      <w:pPr>
        <w:ind w:firstLine="720"/>
      </w:pPr>
      <w:r w:rsidRPr="00B949E3">
        <w:t>Budget</w:t>
      </w:r>
    </w:p>
    <w:p w14:paraId="02A77C5B" w14:textId="0389C177" w:rsidR="000A58C2" w:rsidRPr="00B949E3" w:rsidRDefault="000A58C2" w:rsidP="00B949E3">
      <w:pPr>
        <w:ind w:firstLine="720"/>
      </w:pPr>
      <w:r w:rsidRPr="00B949E3">
        <w:t xml:space="preserve">Plan for </w:t>
      </w:r>
      <w:r w:rsidR="00506483">
        <w:t>Distribution or Publication</w:t>
      </w:r>
    </w:p>
    <w:p w14:paraId="6E5A60BC" w14:textId="6C211289" w:rsidR="000A58C2" w:rsidRDefault="000A58C2" w:rsidP="00B949E3">
      <w:pPr>
        <w:ind w:left="720"/>
      </w:pPr>
      <w:r w:rsidRPr="00B949E3">
        <w:t>References</w:t>
      </w:r>
    </w:p>
    <w:p w14:paraId="1C3DF68D" w14:textId="79E2F695" w:rsidR="000A58C2" w:rsidRDefault="000A58C2" w:rsidP="00BD3772">
      <w:pPr>
        <w:jc w:val="center"/>
        <w:rPr>
          <w:b/>
        </w:rPr>
      </w:pPr>
      <w:r w:rsidRPr="00B949E3">
        <w:rPr>
          <w:b/>
        </w:rPr>
        <w:t>Application Evaluation</w:t>
      </w:r>
    </w:p>
    <w:p w14:paraId="131A9B2E" w14:textId="77777777" w:rsidR="00DB51D4" w:rsidRPr="00B949E3" w:rsidRDefault="00DB51D4" w:rsidP="00BD3772">
      <w:pPr>
        <w:jc w:val="center"/>
        <w:rPr>
          <w:b/>
        </w:rPr>
      </w:pPr>
    </w:p>
    <w:p w14:paraId="10283925" w14:textId="77777777" w:rsidR="000A58C2" w:rsidRPr="00B949E3" w:rsidRDefault="000A58C2" w:rsidP="00B949E3">
      <w:r w:rsidRPr="00B949E3">
        <w:rPr>
          <w:b/>
          <w:bCs/>
        </w:rPr>
        <w:t>Evaluation Criteria</w:t>
      </w:r>
      <w:r w:rsidRPr="00B949E3">
        <w:t>:  Research proposals will be evaluated by a panel of reviewers using the following criteria:</w:t>
      </w:r>
    </w:p>
    <w:p w14:paraId="72250393" w14:textId="77777777" w:rsidR="000A58C2" w:rsidRPr="00B949E3" w:rsidRDefault="000A58C2" w:rsidP="00B949E3">
      <w:pPr>
        <w:pStyle w:val="ListParagraph"/>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rPr>
          <w:b/>
          <w:bCs/>
        </w:rPr>
        <w:t xml:space="preserve">   Qualifications of the Researcher</w:t>
      </w:r>
      <w:r w:rsidRPr="00B949E3">
        <w:t xml:space="preserve">: </w:t>
      </w:r>
    </w:p>
    <w:p w14:paraId="11071504" w14:textId="78442B6D" w:rsidR="000A58C2" w:rsidRPr="00B949E3" w:rsidRDefault="000A58C2" w:rsidP="00B949E3">
      <w:pPr>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t>The researcher is a member of ACES</w:t>
      </w:r>
      <w:r w:rsidR="00DB1C01">
        <w:t xml:space="preserve"> and </w:t>
      </w:r>
      <w:r w:rsidRPr="00B949E3">
        <w:t>has submitted only one proposal for funding in this year</w:t>
      </w:r>
      <w:r w:rsidR="00EC0BF0" w:rsidRPr="00B949E3">
        <w:t>’</w:t>
      </w:r>
      <w:r w:rsidRPr="00B949E3">
        <w:t>s grant program.</w:t>
      </w:r>
      <w:r w:rsidR="00743E39">
        <w:t xml:space="preserve"> ACES grant awardees from the previous year are ineligible to apply for the current application cycle. </w:t>
      </w:r>
    </w:p>
    <w:p w14:paraId="57BE029C" w14:textId="77777777" w:rsidR="000A58C2" w:rsidRPr="00B949E3" w:rsidRDefault="000A58C2" w:rsidP="00B949E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 xml:space="preserve">b. </w:t>
      </w:r>
      <w:r w:rsidRPr="00B949E3">
        <w:tab/>
      </w:r>
      <w:r w:rsidRPr="00B949E3">
        <w:rPr>
          <w:b/>
          <w:bCs/>
        </w:rPr>
        <w:t>Quality of the Proposed Research</w:t>
      </w:r>
      <w:r w:rsidRPr="00B949E3">
        <w:t>:</w:t>
      </w:r>
    </w:p>
    <w:p w14:paraId="2F76F171" w14:textId="17EF6BA7" w:rsidR="000A58C2" w:rsidRPr="00B949E3" w:rsidRDefault="00DB1C01"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t>The proposed</w:t>
      </w:r>
      <w:r w:rsidR="000A58C2" w:rsidRPr="00B949E3">
        <w:t xml:space="preserve"> topic is within the </w:t>
      </w:r>
      <w:r w:rsidR="00D155E6">
        <w:t xml:space="preserve">specified </w:t>
      </w:r>
      <w:r w:rsidR="000A58C2" w:rsidRPr="00B949E3">
        <w:t>scope of Counselor Education and Supervision (20 points possible)</w:t>
      </w:r>
    </w:p>
    <w:p w14:paraId="01193C91" w14:textId="6A42FC84" w:rsidR="000A58C2" w:rsidRPr="00B949E3" w:rsidRDefault="000A58C2"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Relevance of research to Counselor Education &amp; Supervision as evidenced b</w:t>
      </w:r>
      <w:r w:rsidR="00EC0BF0" w:rsidRPr="00B949E3">
        <w:t>y the literature review (</w:t>
      </w:r>
      <w:r w:rsidR="00743E39">
        <w:t>25</w:t>
      </w:r>
      <w:r w:rsidR="00EC0BF0" w:rsidRPr="00B949E3">
        <w:t xml:space="preserve"> points</w:t>
      </w:r>
      <w:r w:rsidRPr="00B949E3">
        <w:t xml:space="preserve"> possible)</w:t>
      </w:r>
    </w:p>
    <w:p w14:paraId="40354936" w14:textId="5701A9ED" w:rsidR="000A58C2" w:rsidRPr="00B949E3" w:rsidRDefault="000A58C2"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Research Methodology (i.e.</w:t>
      </w:r>
      <w:r w:rsidR="00DB1C01">
        <w:t>,</w:t>
      </w:r>
      <w:r w:rsidRPr="00B949E3">
        <w:t xml:space="preserve"> the methodology proposed follows accepted practice fo</w:t>
      </w:r>
      <w:r w:rsidR="00EC0BF0" w:rsidRPr="00B949E3">
        <w:t>r research of that kind) (</w:t>
      </w:r>
      <w:r w:rsidR="000172D4">
        <w:t>30</w:t>
      </w:r>
      <w:r w:rsidR="00EC0BF0" w:rsidRPr="00B949E3">
        <w:t xml:space="preserve"> points</w:t>
      </w:r>
      <w:r w:rsidRPr="00B949E3">
        <w:t xml:space="preserve"> possible)</w:t>
      </w:r>
    </w:p>
    <w:p w14:paraId="574681D8" w14:textId="0017EE3E" w:rsidR="000A58C2" w:rsidRDefault="000A58C2"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Applicable ethical standards for resea</w:t>
      </w:r>
      <w:r w:rsidR="00EC0BF0" w:rsidRPr="00B949E3">
        <w:t>rch with human subjects (</w:t>
      </w:r>
      <w:r w:rsidR="000172D4">
        <w:t>5</w:t>
      </w:r>
      <w:r w:rsidR="00EC0BF0" w:rsidRPr="00B949E3">
        <w:t xml:space="preserve"> points</w:t>
      </w:r>
      <w:r w:rsidRPr="00B949E3">
        <w:t xml:space="preserve"> possible)</w:t>
      </w:r>
    </w:p>
    <w:p w14:paraId="311B63F7" w14:textId="4EC6B1C2" w:rsidR="00743E39" w:rsidRPr="00B949E3" w:rsidRDefault="00743E39"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t>Focus on Equity, Diversity, or Inclusion (5 points possible)</w:t>
      </w:r>
    </w:p>
    <w:p w14:paraId="46F02FFB" w14:textId="77777777" w:rsidR="000A58C2" w:rsidRPr="00B949E3" w:rsidRDefault="000A58C2" w:rsidP="00B949E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c.</w:t>
      </w:r>
      <w:r w:rsidRPr="00B949E3">
        <w:tab/>
        <w:t xml:space="preserve"> </w:t>
      </w:r>
      <w:r w:rsidRPr="00B949E3">
        <w:rPr>
          <w:b/>
          <w:bCs/>
        </w:rPr>
        <w:t>Financial Need</w:t>
      </w:r>
      <w:r w:rsidRPr="00B949E3">
        <w:t>:</w:t>
      </w:r>
    </w:p>
    <w:p w14:paraId="076D9B56" w14:textId="41BF08D3" w:rsidR="000A58C2" w:rsidRPr="00B949E3" w:rsidRDefault="000A58C2"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t xml:space="preserve">Clear, itemized, and </w:t>
      </w:r>
      <w:r w:rsidR="00965EC5" w:rsidRPr="00B949E3">
        <w:t>research-focused budget (10 points</w:t>
      </w:r>
      <w:r w:rsidRPr="00B949E3">
        <w:t xml:space="preserve"> possible):  The budget for the research project seems sound given the nature and scope of the proposed project (only the expenses budgeted for the actual conducting of the study will be considered; travel</w:t>
      </w:r>
      <w:r w:rsidR="00F41A52">
        <w:t xml:space="preserve">, </w:t>
      </w:r>
      <w:r w:rsidRPr="00B949E3">
        <w:t>presentation expenses</w:t>
      </w:r>
      <w:r w:rsidR="00F41A52">
        <w:t>, and indirect costs</w:t>
      </w:r>
      <w:r w:rsidRPr="00B949E3">
        <w:t xml:space="preserve"> will not be considered), and the project is not substantially supported by any other funding source</w:t>
      </w:r>
      <w:r w:rsidR="00F41A52">
        <w:t xml:space="preserve">. </w:t>
      </w:r>
      <w:r w:rsidRPr="00B949E3">
        <w:t xml:space="preserve"> </w:t>
      </w:r>
    </w:p>
    <w:p w14:paraId="12ECDBFB" w14:textId="28D319AB" w:rsidR="000A58C2" w:rsidRPr="00B949E3" w:rsidRDefault="000A58C2" w:rsidP="00B949E3">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pPr>
      <w:r w:rsidRPr="00B949E3">
        <w:rPr>
          <w:b/>
        </w:rPr>
        <w:t xml:space="preserve">Funds </w:t>
      </w:r>
      <w:r w:rsidRPr="00B949E3">
        <w:rPr>
          <w:b/>
          <w:u w:val="single"/>
        </w:rPr>
        <w:t>may not be used</w:t>
      </w:r>
      <w:r w:rsidRPr="00B949E3">
        <w:t xml:space="preserve"> for time compensation, including GA work</w:t>
      </w:r>
      <w:r w:rsidR="00F36EAD">
        <w:t xml:space="preserve"> unless you provide the “employee” with a 1099 Form submitted to the IRS</w:t>
      </w:r>
      <w:r w:rsidRPr="00B949E3">
        <w:t xml:space="preserve"> so they are taxed appropriately. The budget may include payment for time </w:t>
      </w:r>
      <w:r w:rsidRPr="00B949E3">
        <w:rPr>
          <w:i/>
          <w:u w:val="single"/>
        </w:rPr>
        <w:t>if</w:t>
      </w:r>
      <w:r w:rsidRPr="00B949E3">
        <w:t xml:space="preserve"> the </w:t>
      </w:r>
      <w:r w:rsidR="00DB1C01">
        <w:t>recipient</w:t>
      </w:r>
      <w:r w:rsidR="00F41A52">
        <w:t xml:space="preserve"> </w:t>
      </w:r>
      <w:r w:rsidRPr="00B949E3">
        <w:t>(e.g., transcription company, statistical consultant) accounts for the self-employment or business income and provides a receipt. Receipts must be maintained by the Primary Researcher and made available should ACES request the records.</w:t>
      </w:r>
    </w:p>
    <w:p w14:paraId="23BFE654" w14:textId="49F44445" w:rsidR="000A58C2" w:rsidRPr="00B949E3" w:rsidRDefault="000A58C2" w:rsidP="00B949E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ind w:left="360" w:hanging="360"/>
        <w:rPr>
          <w:i/>
        </w:rPr>
      </w:pPr>
      <w:r w:rsidRPr="00B949E3">
        <w:t>d.</w:t>
      </w:r>
      <w:r w:rsidRPr="00B949E3">
        <w:tab/>
      </w:r>
      <w:r w:rsidRPr="00B949E3">
        <w:rPr>
          <w:b/>
        </w:rPr>
        <w:t xml:space="preserve">Plan for </w:t>
      </w:r>
      <w:r w:rsidR="00506483">
        <w:rPr>
          <w:b/>
        </w:rPr>
        <w:t>Distribution or Publication</w:t>
      </w:r>
      <w:r w:rsidRPr="00B949E3">
        <w:t xml:space="preserve">:  A clear, feasible, and appropriate plan for </w:t>
      </w:r>
      <w:r w:rsidR="00DB1C01">
        <w:t>distributing or publishing</w:t>
      </w:r>
      <w:r w:rsidR="00965EC5" w:rsidRPr="00B949E3">
        <w:t xml:space="preserve"> research findings</w:t>
      </w:r>
      <w:r w:rsidR="00506483">
        <w:t xml:space="preserve"> such as conference presentations and journal manuscripts</w:t>
      </w:r>
      <w:r w:rsidR="00965EC5" w:rsidRPr="00B949E3">
        <w:t xml:space="preserve"> (5 points </w:t>
      </w:r>
      <w:r w:rsidRPr="00B949E3">
        <w:t xml:space="preserve">possible).  </w:t>
      </w:r>
      <w:r w:rsidRPr="00B949E3">
        <w:rPr>
          <w:i/>
        </w:rPr>
        <w:t xml:space="preserve">As a condition of the acceptance of the grant award, the researcher is required to complete the </w:t>
      </w:r>
      <w:r w:rsidR="004B2372">
        <w:rPr>
          <w:i/>
        </w:rPr>
        <w:t xml:space="preserve">following </w:t>
      </w:r>
      <w:r w:rsidR="00DB1C01">
        <w:rPr>
          <w:i/>
        </w:rPr>
        <w:t>after</w:t>
      </w:r>
      <w:r w:rsidRPr="00B949E3">
        <w:rPr>
          <w:i/>
        </w:rPr>
        <w:t xml:space="preserve"> receiving </w:t>
      </w:r>
      <w:r w:rsidR="004B2372">
        <w:rPr>
          <w:i/>
        </w:rPr>
        <w:t xml:space="preserve">notification of </w:t>
      </w:r>
      <w:r w:rsidRPr="00B949E3">
        <w:rPr>
          <w:i/>
        </w:rPr>
        <w:t>your award:</w:t>
      </w:r>
    </w:p>
    <w:p w14:paraId="167CF89A" w14:textId="50F60825" w:rsidR="004B2372" w:rsidRDefault="004B2372" w:rsidP="00B949E3">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At the completion of the study, you must do the following: </w:t>
      </w:r>
    </w:p>
    <w:p w14:paraId="7E5F624E" w14:textId="481147D0" w:rsidR="004B2372" w:rsidRDefault="004B2372" w:rsidP="004B2372">
      <w:pPr>
        <w:widowControl/>
        <w:numPr>
          <w:ilvl w:val="1"/>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Submit a 1-page white paper suitable for dissemination by ACES of your findings within 12 months </w:t>
      </w:r>
    </w:p>
    <w:p w14:paraId="1A7B7591" w14:textId="3AEBEC79" w:rsidR="004B2372" w:rsidRPr="00B949E3" w:rsidRDefault="000A58C2" w:rsidP="00C25B1A">
      <w:pPr>
        <w:widowControl/>
        <w:numPr>
          <w:ilvl w:val="1"/>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lastRenderedPageBreak/>
        <w:t xml:space="preserve">Provide a copy of the proposal to present the research results as a poster </w:t>
      </w:r>
      <w:r w:rsidR="00F41A52">
        <w:t xml:space="preserve">or education </w:t>
      </w:r>
      <w:r w:rsidRPr="00B949E3">
        <w:t>session at the ACA World Conference</w:t>
      </w:r>
      <w:r w:rsidR="00370D35">
        <w:t>, ACA Conference,</w:t>
      </w:r>
      <w:r w:rsidRPr="00B949E3">
        <w:t xml:space="preserve"> or ACES National </w:t>
      </w:r>
      <w:r w:rsidR="00506483">
        <w:t xml:space="preserve">or Regional </w:t>
      </w:r>
      <w:r w:rsidRPr="00B949E3">
        <w:t>Conference;</w:t>
      </w:r>
    </w:p>
    <w:p w14:paraId="30ACFCC8" w14:textId="54E965D8" w:rsidR="004B2372" w:rsidRPr="00B949E3" w:rsidRDefault="004B2372" w:rsidP="00C25B1A">
      <w:pPr>
        <w:widowControl/>
        <w:numPr>
          <w:ilvl w:val="1"/>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If published, p</w:t>
      </w:r>
      <w:r w:rsidR="000A58C2" w:rsidRPr="00B949E3">
        <w:t>rovide to the Researc</w:t>
      </w:r>
      <w:r w:rsidR="00370D35">
        <w:t>h</w:t>
      </w:r>
      <w:r w:rsidR="000A58C2" w:rsidRPr="00B949E3">
        <w:t xml:space="preserve"> Committee a copy of the manuscript of the research results</w:t>
      </w:r>
      <w:r>
        <w:t>.</w:t>
      </w:r>
    </w:p>
    <w:p w14:paraId="51C660F7" w14:textId="17190CBE" w:rsidR="0067571C" w:rsidRPr="00C25B1A" w:rsidRDefault="00965EC5" w:rsidP="00C25B1A">
      <w:pPr>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rPr>
          <w:b/>
          <w:bCs/>
        </w:rPr>
        <w:t>“</w:t>
      </w:r>
      <w:r w:rsidR="000A58C2" w:rsidRPr="00B949E3">
        <w:rPr>
          <w:b/>
          <w:bCs/>
        </w:rPr>
        <w:t>Acknowledgment of Support</w:t>
      </w:r>
      <w:r w:rsidRPr="00B949E3">
        <w:rPr>
          <w:b/>
          <w:bCs/>
        </w:rPr>
        <w:t>”</w:t>
      </w:r>
      <w:r w:rsidR="000A58C2" w:rsidRPr="00B949E3">
        <w:rPr>
          <w:b/>
          <w:bCs/>
        </w:rPr>
        <w:t xml:space="preserve"> Agreement</w:t>
      </w:r>
      <w:r w:rsidR="000A58C2" w:rsidRPr="00B949E3">
        <w:t>: The researcher will include an acknowledgment of ACES financial support of the project in all reports, presentations, or publications related to the supported project.</w:t>
      </w:r>
    </w:p>
    <w:p w14:paraId="551B8E93" w14:textId="77777777" w:rsidR="0067571C" w:rsidRPr="00B949E3" w:rsidRDefault="0067571C" w:rsidP="00C25B1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7A96322" w14:textId="77777777" w:rsidR="000A58C2" w:rsidRPr="00B949E3" w:rsidRDefault="000A58C2" w:rsidP="00B949E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B949E3">
        <w:rPr>
          <w:b/>
          <w:bCs/>
        </w:rPr>
        <w:t>Deadline Reminder</w:t>
      </w:r>
    </w:p>
    <w:p w14:paraId="384CFD92" w14:textId="77777777" w:rsidR="000A58C2" w:rsidRPr="00B949E3" w:rsidRDefault="000A58C2" w:rsidP="00B949E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CA8AB5E" w14:textId="7A83988E" w:rsidR="000A58C2" w:rsidRPr="00B949E3" w:rsidRDefault="000A58C2" w:rsidP="00B949E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rPr>
          <w:b/>
          <w:bCs/>
        </w:rPr>
        <w:t xml:space="preserve">Deadline for Submission:  </w:t>
      </w:r>
      <w:r w:rsidRPr="00B949E3">
        <w:t>The deadline for submission is</w:t>
      </w:r>
      <w:r w:rsidR="00743E39">
        <w:t xml:space="preserve"> </w:t>
      </w:r>
      <w:r w:rsidR="00743E39" w:rsidRPr="008532BC">
        <w:rPr>
          <w:b/>
          <w:bCs/>
        </w:rPr>
        <w:t>Ma</w:t>
      </w:r>
      <w:r w:rsidR="007F2833" w:rsidRPr="008532BC">
        <w:rPr>
          <w:b/>
          <w:bCs/>
        </w:rPr>
        <w:t>rch</w:t>
      </w:r>
      <w:r w:rsidR="00743E39" w:rsidRPr="008532BC">
        <w:rPr>
          <w:b/>
          <w:bCs/>
        </w:rPr>
        <w:t xml:space="preserve"> 1</w:t>
      </w:r>
      <w:r w:rsidR="00F36EAD">
        <w:rPr>
          <w:b/>
          <w:bCs/>
        </w:rPr>
        <w:t>5</w:t>
      </w:r>
      <w:r w:rsidR="001519AA" w:rsidRPr="007F2833">
        <w:rPr>
          <w:b/>
          <w:bCs/>
        </w:rPr>
        <w:t>, 202</w:t>
      </w:r>
      <w:r w:rsidR="007F2833" w:rsidRPr="007F2833">
        <w:rPr>
          <w:b/>
          <w:bCs/>
        </w:rPr>
        <w:t>4</w:t>
      </w:r>
      <w:r w:rsidR="00370D35" w:rsidRPr="007F2833">
        <w:rPr>
          <w:b/>
          <w:bCs/>
        </w:rPr>
        <w:t xml:space="preserve"> at 11:59pm </w:t>
      </w:r>
      <w:r w:rsidR="007F2833" w:rsidRPr="007F2833">
        <w:rPr>
          <w:b/>
          <w:bCs/>
        </w:rPr>
        <w:t>PS</w:t>
      </w:r>
      <w:r w:rsidR="00370D35" w:rsidRPr="007F2833">
        <w:rPr>
          <w:b/>
          <w:bCs/>
        </w:rPr>
        <w:t>T</w:t>
      </w:r>
      <w:r w:rsidRPr="008532BC">
        <w:rPr>
          <w:b/>
          <w:bCs/>
        </w:rPr>
        <w:t>.</w:t>
      </w:r>
      <w:r w:rsidRPr="00B949E3">
        <w:t xml:space="preserve">  Your </w:t>
      </w:r>
      <w:r w:rsidR="00BA3EE0">
        <w:t xml:space="preserve">online application </w:t>
      </w:r>
      <w:r w:rsidRPr="00B949E3">
        <w:t>must include:</w:t>
      </w:r>
    </w:p>
    <w:p w14:paraId="6DC3337A" w14:textId="77777777" w:rsidR="000A58C2" w:rsidRPr="00B949E3" w:rsidRDefault="000A58C2" w:rsidP="00B949E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9AB2BF" w14:textId="3FFA7AEE" w:rsidR="000A58C2" w:rsidRPr="00B949E3" w:rsidRDefault="000A58C2" w:rsidP="00B949E3">
      <w:pPr>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t xml:space="preserve">One “blind” copy of the proposal** </w:t>
      </w:r>
      <w:r w:rsidR="00BA3EE0">
        <w:t>(uploaded)</w:t>
      </w:r>
    </w:p>
    <w:p w14:paraId="6DC84B16" w14:textId="134369C3" w:rsidR="000A58C2" w:rsidRPr="00B949E3" w:rsidRDefault="000A58C2" w:rsidP="00B949E3">
      <w:pPr>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t>One copy of the propo</w:t>
      </w:r>
      <w:r w:rsidR="00965EC5" w:rsidRPr="00B949E3">
        <w:t>sal with author identification</w:t>
      </w:r>
      <w:r w:rsidR="00BA3EE0">
        <w:t xml:space="preserve"> (uploaded)</w:t>
      </w:r>
    </w:p>
    <w:p w14:paraId="37F57504" w14:textId="384D5094" w:rsidR="000A58C2" w:rsidRDefault="000A58C2" w:rsidP="00BA3EE0">
      <w:pPr>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t xml:space="preserve">One application form </w:t>
      </w:r>
      <w:r w:rsidR="00DB1C01">
        <w:t xml:space="preserve">is </w:t>
      </w:r>
      <w:r w:rsidR="00BA3EE0">
        <w:t>completed online at</w:t>
      </w:r>
      <w:r w:rsidR="00370D35">
        <w:t xml:space="preserve">: </w:t>
      </w:r>
      <w:hyperlink r:id="rId9" w:history="1">
        <w:r w:rsidR="008532BC" w:rsidRPr="00256362">
          <w:rPr>
            <w:rStyle w:val="Hyperlink"/>
          </w:rPr>
          <w:t>https://docs.google.com/forms/d/e/1FAIpQLSc0lVQXl9-l9dcN4WBS3w2QsPj_AHCNNzATH47aSjavC6J1eQ/viewform?usp=sf_link</w:t>
        </w:r>
      </w:hyperlink>
      <w:r w:rsidR="008532BC">
        <w:t xml:space="preserve"> </w:t>
      </w:r>
    </w:p>
    <w:p w14:paraId="48CD8731" w14:textId="24414825" w:rsidR="007F58F7" w:rsidRDefault="007F58F7" w:rsidP="00C25B1A"/>
    <w:p w14:paraId="705B67B5" w14:textId="4855CBB7" w:rsidR="007F2833" w:rsidRPr="008532BC" w:rsidRDefault="007F2833" w:rsidP="007F2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8532BC">
        <w:rPr>
          <w:bCs/>
          <w:iCs/>
        </w:rPr>
        <w:t>Proposals must be submitted online. Neither faxed, mailed “hard” copies or emails of proposals will be considered.</w:t>
      </w:r>
    </w:p>
    <w:p w14:paraId="5EA96FD2" w14:textId="77777777" w:rsidR="007F2833" w:rsidRDefault="007F2833" w:rsidP="007F2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14:paraId="01F01F8D" w14:textId="395A2DD2" w:rsidR="007F2833" w:rsidRPr="008532BC" w:rsidRDefault="007F2833" w:rsidP="007F2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949E3">
        <w:rPr>
          <w:b/>
          <w:i/>
        </w:rPr>
        <w:t xml:space="preserve">NOTE: A “blind” copy contains not only no name but no identifying information about the author(s) </w:t>
      </w:r>
      <w:r w:rsidRPr="00B949E3">
        <w:rPr>
          <w:b/>
          <w:i/>
          <w:u w:val="single"/>
        </w:rPr>
        <w:t>or their location</w:t>
      </w:r>
      <w:r w:rsidRPr="00B949E3">
        <w:rPr>
          <w:b/>
          <w:i/>
        </w:rPr>
        <w:t xml:space="preserve"> in the title pages, page headers, or text of the proposal. Proposals containing identifying information or submissions that do not include one “blind” copy will be disqualified.</w:t>
      </w:r>
    </w:p>
    <w:p w14:paraId="6E68437A" w14:textId="77777777" w:rsidR="007F2833" w:rsidRPr="008532BC" w:rsidRDefault="007F2833" w:rsidP="00853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14:paraId="5AB72B70" w14:textId="1C641144" w:rsidR="00B949E3" w:rsidRDefault="00965EC5" w:rsidP="00B949E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532BC">
        <w:t>Recipients will be notified by</w:t>
      </w:r>
      <w:r w:rsidR="00F36EAD">
        <w:t xml:space="preserve"> Friday, May 3</w:t>
      </w:r>
      <w:r w:rsidR="0038650A" w:rsidRPr="008532BC">
        <w:t xml:space="preserve">, </w:t>
      </w:r>
      <w:r w:rsidR="00B949E3" w:rsidRPr="008532BC">
        <w:t>20</w:t>
      </w:r>
      <w:r w:rsidR="0038650A" w:rsidRPr="008532BC">
        <w:t>2</w:t>
      </w:r>
      <w:r w:rsidR="007F2833">
        <w:t>4</w:t>
      </w:r>
      <w:r w:rsidR="00B949E3" w:rsidRPr="008532BC">
        <w:t xml:space="preserve">. </w:t>
      </w:r>
    </w:p>
    <w:p w14:paraId="2C646E71" w14:textId="77777777" w:rsidR="007F2833" w:rsidRDefault="007F2833" w:rsidP="00B949E3">
      <w:pPr>
        <w:pBdr>
          <w:bottom w:val="single" w:sz="12" w:space="1" w:color="auto"/>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F7B172" w14:textId="6D5ADF5F" w:rsidR="000A58C2" w:rsidRPr="00B949E3" w:rsidRDefault="000A58C2" w:rsidP="00B949E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46055C" w14:textId="77777777" w:rsidR="000A58C2" w:rsidRDefault="000A58C2" w:rsidP="00B949E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9E3">
        <w:rPr>
          <w:b/>
        </w:rPr>
        <w:t>Requests for further information</w:t>
      </w:r>
      <w:r w:rsidRPr="00B949E3">
        <w:t xml:space="preserve"> should be directed to:</w:t>
      </w:r>
    </w:p>
    <w:p w14:paraId="0D22C328" w14:textId="77777777" w:rsidR="007F2833" w:rsidRDefault="007F2833" w:rsidP="00B949E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A14672" w14:textId="073FC5FE" w:rsidR="007F2833" w:rsidRPr="008532BC" w:rsidRDefault="007F2833" w:rsidP="00B949E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532BC">
        <w:rPr>
          <w:b/>
          <w:bCs/>
        </w:rPr>
        <w:t xml:space="preserve">For Professional Grant Submissions: </w:t>
      </w:r>
    </w:p>
    <w:p w14:paraId="45485551" w14:textId="552C3E1A" w:rsidR="000A58C2" w:rsidRPr="00B949E3" w:rsidRDefault="007E0EAB" w:rsidP="00B949E3">
      <w:pPr>
        <w:ind w:left="720"/>
      </w:pPr>
      <w:r w:rsidRPr="00B949E3">
        <w:t>Dr.</w:t>
      </w:r>
      <w:r w:rsidR="001519AA">
        <w:t xml:space="preserve"> Melissa C Henry</w:t>
      </w:r>
      <w:r w:rsidRPr="00B949E3">
        <w:t xml:space="preserve">, </w:t>
      </w:r>
      <w:r w:rsidR="001519AA">
        <w:t xml:space="preserve">Assistant </w:t>
      </w:r>
      <w:r w:rsidR="00185AF4" w:rsidRPr="00B949E3">
        <w:t>Professor</w:t>
      </w:r>
      <w:r w:rsidR="001519AA">
        <w:t xml:space="preserve">, University of Louisville </w:t>
      </w:r>
    </w:p>
    <w:p w14:paraId="02FDD56D" w14:textId="1952D2C7" w:rsidR="000A58C2" w:rsidRPr="00B949E3" w:rsidRDefault="000A58C2" w:rsidP="00B949E3">
      <w:pPr>
        <w:ind w:left="720"/>
      </w:pPr>
      <w:r w:rsidRPr="00B949E3">
        <w:t>Chair, ACES Research Grants Committee</w:t>
      </w:r>
    </w:p>
    <w:p w14:paraId="4725AF4D" w14:textId="0CD0A6CC" w:rsidR="000A58C2" w:rsidRDefault="00F41A52" w:rsidP="00B949E3">
      <w:pPr>
        <w:ind w:left="720"/>
      </w:pPr>
      <w:r>
        <w:t>Emai</w:t>
      </w:r>
      <w:r w:rsidR="000A58C2" w:rsidRPr="00B949E3">
        <w:t xml:space="preserve">l: </w:t>
      </w:r>
      <w:hyperlink r:id="rId10" w:history="1">
        <w:r w:rsidR="00370D35" w:rsidRPr="00CC5FBE">
          <w:rPr>
            <w:rStyle w:val="Hyperlink"/>
          </w:rPr>
          <w:t>acesgrants@acesonline.net</w:t>
        </w:r>
      </w:hyperlink>
      <w:r w:rsidR="00370D35">
        <w:t xml:space="preserve"> </w:t>
      </w:r>
    </w:p>
    <w:p w14:paraId="1EF722B6" w14:textId="77777777" w:rsidR="007F2833" w:rsidRPr="008532BC" w:rsidRDefault="007F2833" w:rsidP="007F2833">
      <w:pPr>
        <w:rPr>
          <w:b/>
          <w:bCs/>
        </w:rPr>
      </w:pPr>
    </w:p>
    <w:p w14:paraId="6067D8E0" w14:textId="4F03ED43" w:rsidR="007F2833" w:rsidRPr="008532BC" w:rsidRDefault="007F2833" w:rsidP="007F2833">
      <w:pPr>
        <w:rPr>
          <w:b/>
          <w:bCs/>
        </w:rPr>
      </w:pPr>
      <w:r w:rsidRPr="008532BC">
        <w:rPr>
          <w:b/>
          <w:bCs/>
        </w:rPr>
        <w:t xml:space="preserve">For Student Grant Submissions: </w:t>
      </w:r>
    </w:p>
    <w:p w14:paraId="1B84B54A" w14:textId="628C2361" w:rsidR="007F2833" w:rsidRDefault="007F2833" w:rsidP="007F2833">
      <w:r>
        <w:tab/>
        <w:t xml:space="preserve">Nadiya Boyce-Rosen, Doctoral Student </w:t>
      </w:r>
    </w:p>
    <w:p w14:paraId="7BFF357A" w14:textId="6089D7DA" w:rsidR="007F2833" w:rsidRDefault="007F2833" w:rsidP="007F2833">
      <w:r>
        <w:tab/>
        <w:t>ACES Graduate Student Representative</w:t>
      </w:r>
    </w:p>
    <w:p w14:paraId="4926D045" w14:textId="570C4CD4" w:rsidR="007F2833" w:rsidRPr="00B949E3" w:rsidRDefault="007F2833" w:rsidP="008532BC">
      <w:r>
        <w:tab/>
        <w:t xml:space="preserve">Email: </w:t>
      </w:r>
      <w:hyperlink r:id="rId11" w:history="1">
        <w:r w:rsidRPr="00A022BB">
          <w:rPr>
            <w:rStyle w:val="Hyperlink"/>
          </w:rPr>
          <w:t>acesgsr@acesonline.net</w:t>
        </w:r>
      </w:hyperlink>
      <w:r>
        <w:t xml:space="preserve"> </w:t>
      </w:r>
    </w:p>
    <w:p w14:paraId="6C01265D" w14:textId="7B0C5ACA" w:rsidR="000A58C2" w:rsidRPr="00B949E3" w:rsidRDefault="000A58C2" w:rsidP="00BA3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0A58C2" w:rsidRPr="00B949E3" w:rsidSect="00DF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AA"/>
    <w:multiLevelType w:val="hybridMultilevel"/>
    <w:tmpl w:val="F85EF2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D402B"/>
    <w:multiLevelType w:val="hybridMultilevel"/>
    <w:tmpl w:val="DAEE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4E37"/>
    <w:multiLevelType w:val="hybridMultilevel"/>
    <w:tmpl w:val="7BAA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54329"/>
    <w:multiLevelType w:val="hybridMultilevel"/>
    <w:tmpl w:val="9362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55DB0"/>
    <w:multiLevelType w:val="hybridMultilevel"/>
    <w:tmpl w:val="CE72A642"/>
    <w:lvl w:ilvl="0" w:tplc="04090019">
      <w:start w:val="5"/>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958004A"/>
    <w:multiLevelType w:val="hybridMultilevel"/>
    <w:tmpl w:val="6FF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086073"/>
    <w:multiLevelType w:val="hybridMultilevel"/>
    <w:tmpl w:val="287C6B1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AF0663F"/>
    <w:multiLevelType w:val="hybridMultilevel"/>
    <w:tmpl w:val="4B58FB14"/>
    <w:lvl w:ilvl="0" w:tplc="02F2448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7855666">
    <w:abstractNumId w:val="7"/>
  </w:num>
  <w:num w:numId="2" w16cid:durableId="472060242">
    <w:abstractNumId w:val="0"/>
  </w:num>
  <w:num w:numId="3" w16cid:durableId="748424417">
    <w:abstractNumId w:val="1"/>
  </w:num>
  <w:num w:numId="4" w16cid:durableId="1286697802">
    <w:abstractNumId w:val="3"/>
  </w:num>
  <w:num w:numId="5" w16cid:durableId="2027322993">
    <w:abstractNumId w:val="4"/>
  </w:num>
  <w:num w:numId="6" w16cid:durableId="147870512">
    <w:abstractNumId w:val="5"/>
  </w:num>
  <w:num w:numId="7" w16cid:durableId="462233250">
    <w:abstractNumId w:val="2"/>
  </w:num>
  <w:num w:numId="8" w16cid:durableId="1971202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F3"/>
    <w:rsid w:val="000172D4"/>
    <w:rsid w:val="00080A92"/>
    <w:rsid w:val="00080DBC"/>
    <w:rsid w:val="000A58C2"/>
    <w:rsid w:val="001071A7"/>
    <w:rsid w:val="001519AA"/>
    <w:rsid w:val="00185AF4"/>
    <w:rsid w:val="00223B87"/>
    <w:rsid w:val="002C2BFC"/>
    <w:rsid w:val="00370D35"/>
    <w:rsid w:val="0038650A"/>
    <w:rsid w:val="003971B2"/>
    <w:rsid w:val="003E0A42"/>
    <w:rsid w:val="003E23FB"/>
    <w:rsid w:val="0040094D"/>
    <w:rsid w:val="00447734"/>
    <w:rsid w:val="004B207C"/>
    <w:rsid w:val="004B2372"/>
    <w:rsid w:val="004B3F7D"/>
    <w:rsid w:val="00506483"/>
    <w:rsid w:val="00511839"/>
    <w:rsid w:val="00522DFB"/>
    <w:rsid w:val="00544315"/>
    <w:rsid w:val="00584726"/>
    <w:rsid w:val="005D0BA0"/>
    <w:rsid w:val="005D683E"/>
    <w:rsid w:val="005F4EE9"/>
    <w:rsid w:val="006000DB"/>
    <w:rsid w:val="006437A5"/>
    <w:rsid w:val="0067571C"/>
    <w:rsid w:val="006A2061"/>
    <w:rsid w:val="006C599C"/>
    <w:rsid w:val="006E26B8"/>
    <w:rsid w:val="007335D3"/>
    <w:rsid w:val="00743E39"/>
    <w:rsid w:val="007E0EAB"/>
    <w:rsid w:val="007E25A4"/>
    <w:rsid w:val="007E566C"/>
    <w:rsid w:val="007F2833"/>
    <w:rsid w:val="007F58F7"/>
    <w:rsid w:val="008532BC"/>
    <w:rsid w:val="00875D97"/>
    <w:rsid w:val="00894F60"/>
    <w:rsid w:val="008C77F3"/>
    <w:rsid w:val="00965EC5"/>
    <w:rsid w:val="00A13547"/>
    <w:rsid w:val="00A21C1F"/>
    <w:rsid w:val="00A41071"/>
    <w:rsid w:val="00A61096"/>
    <w:rsid w:val="00A72A02"/>
    <w:rsid w:val="00AA2256"/>
    <w:rsid w:val="00AA57DA"/>
    <w:rsid w:val="00AC3018"/>
    <w:rsid w:val="00AC3C8D"/>
    <w:rsid w:val="00AE4CAC"/>
    <w:rsid w:val="00B03709"/>
    <w:rsid w:val="00B31E2F"/>
    <w:rsid w:val="00B33408"/>
    <w:rsid w:val="00B45C28"/>
    <w:rsid w:val="00B550A6"/>
    <w:rsid w:val="00B949E3"/>
    <w:rsid w:val="00BA113D"/>
    <w:rsid w:val="00BA3EE0"/>
    <w:rsid w:val="00BD3772"/>
    <w:rsid w:val="00BE227B"/>
    <w:rsid w:val="00C02040"/>
    <w:rsid w:val="00C25B1A"/>
    <w:rsid w:val="00C44FAF"/>
    <w:rsid w:val="00C46E33"/>
    <w:rsid w:val="00C5320F"/>
    <w:rsid w:val="00C860DD"/>
    <w:rsid w:val="00CB3E8B"/>
    <w:rsid w:val="00CC7B43"/>
    <w:rsid w:val="00CE553B"/>
    <w:rsid w:val="00D155E6"/>
    <w:rsid w:val="00D4701D"/>
    <w:rsid w:val="00D70A3E"/>
    <w:rsid w:val="00D82F8B"/>
    <w:rsid w:val="00DB1C01"/>
    <w:rsid w:val="00DB51D4"/>
    <w:rsid w:val="00DF3F6E"/>
    <w:rsid w:val="00E040B2"/>
    <w:rsid w:val="00E31FB0"/>
    <w:rsid w:val="00E747BF"/>
    <w:rsid w:val="00EC0BF0"/>
    <w:rsid w:val="00EC2B29"/>
    <w:rsid w:val="00ED64CE"/>
    <w:rsid w:val="00F36EAD"/>
    <w:rsid w:val="00F403AC"/>
    <w:rsid w:val="00F41A52"/>
    <w:rsid w:val="00F94666"/>
    <w:rsid w:val="00FC55A5"/>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CA2DD"/>
  <w15:docId w15:val="{83812EC3-579D-4D4B-949D-64466911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A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1071A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outlineLvl w:val="0"/>
    </w:pPr>
    <w:rPr>
      <w:rFonts w:ascii="Shruti"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1A7"/>
    <w:rPr>
      <w:rFonts w:ascii="Cambria" w:hAnsi="Cambria" w:cs="Times New Roman"/>
      <w:b/>
      <w:bCs/>
      <w:kern w:val="32"/>
      <w:sz w:val="32"/>
      <w:szCs w:val="32"/>
    </w:rPr>
  </w:style>
  <w:style w:type="paragraph" w:styleId="BalloonText">
    <w:name w:val="Balloon Text"/>
    <w:basedOn w:val="Normal"/>
    <w:link w:val="BalloonTextChar"/>
    <w:uiPriority w:val="99"/>
    <w:semiHidden/>
    <w:rsid w:val="0010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1A7"/>
    <w:rPr>
      <w:rFonts w:cs="Times New Roman"/>
      <w:sz w:val="2"/>
    </w:rPr>
  </w:style>
  <w:style w:type="character" w:styleId="Hyperlink">
    <w:name w:val="Hyperlink"/>
    <w:basedOn w:val="DefaultParagraphFont"/>
    <w:uiPriority w:val="99"/>
    <w:rsid w:val="001071A7"/>
    <w:rPr>
      <w:rFonts w:cs="Times New Roman"/>
      <w:color w:val="0000FF"/>
      <w:u w:val="single"/>
    </w:rPr>
  </w:style>
  <w:style w:type="paragraph" w:styleId="ListParagraph">
    <w:name w:val="List Paragraph"/>
    <w:basedOn w:val="Normal"/>
    <w:uiPriority w:val="99"/>
    <w:qFormat/>
    <w:rsid w:val="001071A7"/>
    <w:pPr>
      <w:ind w:left="720"/>
      <w:contextualSpacing/>
    </w:pPr>
  </w:style>
  <w:style w:type="paragraph" w:styleId="PlainText">
    <w:name w:val="Plain Text"/>
    <w:basedOn w:val="Normal"/>
    <w:link w:val="PlainTextChar"/>
    <w:uiPriority w:val="99"/>
    <w:semiHidden/>
    <w:unhideWhenUsed/>
    <w:rsid w:val="00E040B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40B2"/>
    <w:rPr>
      <w:rFonts w:ascii="Calibri" w:eastAsiaTheme="minorHAnsi" w:hAnsi="Calibri" w:cstheme="minorBidi"/>
      <w:szCs w:val="21"/>
    </w:rPr>
  </w:style>
  <w:style w:type="character" w:styleId="FollowedHyperlink">
    <w:name w:val="FollowedHyperlink"/>
    <w:basedOn w:val="DefaultParagraphFont"/>
    <w:uiPriority w:val="99"/>
    <w:semiHidden/>
    <w:unhideWhenUsed/>
    <w:rsid w:val="007E25A4"/>
    <w:rPr>
      <w:color w:val="800080" w:themeColor="followedHyperlink"/>
      <w:u w:val="single"/>
    </w:rPr>
  </w:style>
  <w:style w:type="character" w:styleId="UnresolvedMention">
    <w:name w:val="Unresolved Mention"/>
    <w:basedOn w:val="DefaultParagraphFont"/>
    <w:uiPriority w:val="99"/>
    <w:semiHidden/>
    <w:unhideWhenUsed/>
    <w:rsid w:val="00FC55A5"/>
    <w:rPr>
      <w:color w:val="605E5C"/>
      <w:shd w:val="clear" w:color="auto" w:fill="E1DFDD"/>
    </w:rPr>
  </w:style>
  <w:style w:type="paragraph" w:styleId="Revision">
    <w:name w:val="Revision"/>
    <w:hidden/>
    <w:uiPriority w:val="99"/>
    <w:semiHidden/>
    <w:rsid w:val="00743E39"/>
    <w:rPr>
      <w:sz w:val="24"/>
      <w:szCs w:val="24"/>
    </w:rPr>
  </w:style>
  <w:style w:type="character" w:styleId="CommentReference">
    <w:name w:val="annotation reference"/>
    <w:basedOn w:val="DefaultParagraphFont"/>
    <w:uiPriority w:val="99"/>
    <w:semiHidden/>
    <w:unhideWhenUsed/>
    <w:rsid w:val="00743E39"/>
    <w:rPr>
      <w:sz w:val="16"/>
      <w:szCs w:val="16"/>
    </w:rPr>
  </w:style>
  <w:style w:type="paragraph" w:styleId="CommentText">
    <w:name w:val="annotation text"/>
    <w:basedOn w:val="Normal"/>
    <w:link w:val="CommentTextChar"/>
    <w:uiPriority w:val="99"/>
    <w:semiHidden/>
    <w:unhideWhenUsed/>
    <w:rsid w:val="00743E39"/>
    <w:rPr>
      <w:sz w:val="20"/>
      <w:szCs w:val="20"/>
    </w:rPr>
  </w:style>
  <w:style w:type="character" w:customStyle="1" w:styleId="CommentTextChar">
    <w:name w:val="Comment Text Char"/>
    <w:basedOn w:val="DefaultParagraphFont"/>
    <w:link w:val="CommentText"/>
    <w:uiPriority w:val="99"/>
    <w:semiHidden/>
    <w:rsid w:val="00743E39"/>
    <w:rPr>
      <w:sz w:val="20"/>
      <w:szCs w:val="20"/>
    </w:rPr>
  </w:style>
  <w:style w:type="paragraph" w:styleId="CommentSubject">
    <w:name w:val="annotation subject"/>
    <w:basedOn w:val="CommentText"/>
    <w:next w:val="CommentText"/>
    <w:link w:val="CommentSubjectChar"/>
    <w:uiPriority w:val="99"/>
    <w:semiHidden/>
    <w:unhideWhenUsed/>
    <w:rsid w:val="00743E39"/>
    <w:rPr>
      <w:b/>
      <w:bCs/>
    </w:rPr>
  </w:style>
  <w:style w:type="character" w:customStyle="1" w:styleId="CommentSubjectChar">
    <w:name w:val="Comment Subject Char"/>
    <w:basedOn w:val="CommentTextChar"/>
    <w:link w:val="CommentSubject"/>
    <w:uiPriority w:val="99"/>
    <w:semiHidden/>
    <w:rsid w:val="00743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925">
      <w:bodyDiv w:val="1"/>
      <w:marLeft w:val="0"/>
      <w:marRight w:val="0"/>
      <w:marTop w:val="0"/>
      <w:marBottom w:val="0"/>
      <w:divBdr>
        <w:top w:val="none" w:sz="0" w:space="0" w:color="auto"/>
        <w:left w:val="none" w:sz="0" w:space="0" w:color="auto"/>
        <w:bottom w:val="none" w:sz="0" w:space="0" w:color="auto"/>
        <w:right w:val="none" w:sz="0" w:space="0" w:color="auto"/>
      </w:divBdr>
    </w:div>
    <w:div w:id="21434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5" ma:contentTypeDescription="Create a new document." ma:contentTypeScope="" ma:versionID="916619b6f254288cf6842e24b763ef8b">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0f09fb05ff47af5910607d7e1f94df0e"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3:SharedWithDetail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D0418-4116-4FAC-8FBF-C6C330668C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AD78A6-6669-4EC3-8251-0761517A490F}">
  <ds:schemaRefs>
    <ds:schemaRef ds:uri="http://schemas.microsoft.com/sharepoint/v3/contenttype/forms"/>
  </ds:schemaRefs>
</ds:datastoreItem>
</file>

<file path=customXml/itemProps3.xml><?xml version="1.0" encoding="utf-8"?>
<ds:datastoreItem xmlns:ds="http://schemas.openxmlformats.org/officeDocument/2006/customXml" ds:itemID="{2945FE22-A8BA-45AB-B577-C74EE2C6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ACES RESEARCH GRANT AWARD COMMITTEE</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ACES RESEARCH GRANT AWARD COMMITTEE</dc:title>
  <dc:creator>ray</dc:creator>
  <cp:lastModifiedBy>KELLY DUNCAN</cp:lastModifiedBy>
  <cp:revision>4</cp:revision>
  <cp:lastPrinted>2012-07-18T15:59:00Z</cp:lastPrinted>
  <dcterms:created xsi:type="dcterms:W3CDTF">2024-02-01T13:11:00Z</dcterms:created>
  <dcterms:modified xsi:type="dcterms:W3CDTF">2024-02-01T13:17:00Z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